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D93A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3397CC68" wp14:editId="61898E0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7696010" w14:textId="4846CBF6" w:rsidR="00743C43" w:rsidRDefault="00CF4C88" w:rsidP="00586D01">
      <w:pPr>
        <w:spacing w:line="192" w:lineRule="auto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proofErr w:type="spellStart"/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proofErr w:type="spellEnd"/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463EB3">
        <w:rPr>
          <w:rFonts w:ascii="IranNastaliq" w:hAnsi="IranNastaliq" w:cs="B Mitra" w:hint="cs"/>
          <w:sz w:val="28"/>
          <w:szCs w:val="28"/>
          <w:rtl/>
          <w:lang w:bidi="fa-IR"/>
        </w:rPr>
        <w:t>0</w:t>
      </w:r>
      <w:r w:rsidR="00586D01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463EB3">
        <w:rPr>
          <w:rFonts w:ascii="IranNastaliq" w:hAnsi="IranNastaliq" w:cs="B Mitra" w:hint="cs"/>
          <w:sz w:val="28"/>
          <w:szCs w:val="28"/>
          <w:rtl/>
          <w:lang w:bidi="fa-IR"/>
        </w:rPr>
        <w:t>0</w:t>
      </w:r>
      <w:r w:rsidR="005C2942">
        <w:rPr>
          <w:rFonts w:ascii="IranNastaliq" w:hAnsi="IranNastaliq" w:cs="B Mitra" w:hint="cs"/>
          <w:sz w:val="28"/>
          <w:szCs w:val="28"/>
          <w:rtl/>
          <w:lang w:bidi="fa-IR"/>
        </w:rPr>
        <w:t>4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/140</w:t>
      </w:r>
      <w:r w:rsidR="005C2942">
        <w:rPr>
          <w:rFonts w:ascii="IranNastaliq" w:hAnsi="IranNastaliq" w:cs="B Mitra" w:hint="cs"/>
          <w:sz w:val="28"/>
          <w:szCs w:val="28"/>
          <w:rtl/>
          <w:lang w:bidi="fa-IR"/>
        </w:rPr>
        <w:t>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1096FF10" w14:textId="403998D8" w:rsidR="005908E6" w:rsidRDefault="006B3CAE" w:rsidP="00586D01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CF4C88">
        <w:rPr>
          <w:rFonts w:ascii="IranNastaliq" w:hAnsi="IranNastaliq" w:cs="IranNastaliq" w:hint="cs"/>
          <w:rtl/>
          <w:lang w:bidi="fa-IR"/>
        </w:rPr>
        <w:t>مهندسی عمران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CF4C8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اول/دوم سال تحصیلی </w:t>
      </w:r>
      <w:r w:rsidR="00CF4C88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586D01">
        <w:rPr>
          <w:rFonts w:ascii="IranNastaliq" w:hAnsi="IranNastaliq" w:cs="B Lotus" w:hint="cs"/>
          <w:sz w:val="28"/>
          <w:szCs w:val="28"/>
          <w:rtl/>
          <w:lang w:bidi="fa-IR"/>
        </w:rPr>
        <w:t>4</w:t>
      </w:r>
      <w:r w:rsidR="00CF4C88">
        <w:rPr>
          <w:rFonts w:ascii="IranNastaliq" w:hAnsi="IranNastaliq" w:cs="B Lotus" w:hint="cs"/>
          <w:sz w:val="28"/>
          <w:szCs w:val="28"/>
          <w:rtl/>
          <w:lang w:bidi="fa-IR"/>
        </w:rPr>
        <w:t>-140</w:t>
      </w:r>
      <w:r w:rsidR="00586D01">
        <w:rPr>
          <w:rFonts w:ascii="IranNastaliq" w:hAnsi="IranNastaliq" w:cs="B Lotus" w:hint="cs"/>
          <w:sz w:val="28"/>
          <w:szCs w:val="28"/>
          <w:rtl/>
          <w:lang w:bidi="fa-IR"/>
        </w:rPr>
        <w:t>3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1051"/>
        <w:gridCol w:w="1019"/>
        <w:gridCol w:w="824"/>
        <w:gridCol w:w="2686"/>
        <w:gridCol w:w="720"/>
        <w:gridCol w:w="975"/>
      </w:tblGrid>
      <w:tr w:rsidR="006261B7" w:rsidRPr="00586D01" w14:paraId="6413B641" w14:textId="77777777" w:rsidTr="00A42A53">
        <w:trPr>
          <w:trHeight w:val="386"/>
          <w:jc w:val="center"/>
        </w:trPr>
        <w:tc>
          <w:tcPr>
            <w:tcW w:w="4106" w:type="dxa"/>
            <w:gridSpan w:val="3"/>
            <w:vAlign w:val="center"/>
          </w:tcPr>
          <w:p w14:paraId="0BC3B39A" w14:textId="0E23E9EF" w:rsidR="005908E6" w:rsidRPr="00586D01" w:rsidRDefault="005908E6" w:rsidP="006273B4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6273B4" w:rsidRPr="00586D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6273B4" w:rsidRPr="00586D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■</w:t>
            </w:r>
            <w:r w:rsidR="00B97D71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B97D71" w:rsidRPr="00586D01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1843" w:type="dxa"/>
            <w:gridSpan w:val="2"/>
            <w:vAlign w:val="center"/>
          </w:tcPr>
          <w:p w14:paraId="6DCDC38E" w14:textId="6C37958C" w:rsidR="005908E6" w:rsidRPr="00586D01" w:rsidRDefault="005908E6" w:rsidP="00B97D71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792B5F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42A53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406" w:type="dxa"/>
            <w:gridSpan w:val="2"/>
            <w:vAlign w:val="center"/>
          </w:tcPr>
          <w:p w14:paraId="09D409A9" w14:textId="48679686" w:rsidR="005908E6" w:rsidRPr="00586D01" w:rsidRDefault="005908E6" w:rsidP="006273B4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6273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اصول مدیریت </w:t>
            </w:r>
            <w:proofErr w:type="spellStart"/>
            <w:r w:rsidR="006273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پسماند</w:t>
            </w:r>
            <w:proofErr w:type="spellEnd"/>
          </w:p>
        </w:tc>
        <w:tc>
          <w:tcPr>
            <w:tcW w:w="975" w:type="dxa"/>
            <w:vMerge w:val="restart"/>
            <w:vAlign w:val="center"/>
          </w:tcPr>
          <w:p w14:paraId="1944162F" w14:textId="77777777" w:rsidR="005908E6" w:rsidRPr="00586D01" w:rsidRDefault="004C0E17" w:rsidP="008B1385">
            <w:pPr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586D01" w14:paraId="28A74DD1" w14:textId="77777777" w:rsidTr="006273B4">
        <w:trPr>
          <w:trHeight w:val="341"/>
          <w:jc w:val="center"/>
        </w:trPr>
        <w:tc>
          <w:tcPr>
            <w:tcW w:w="4106" w:type="dxa"/>
            <w:gridSpan w:val="3"/>
            <w:vAlign w:val="center"/>
          </w:tcPr>
          <w:p w14:paraId="6343C9C2" w14:textId="3B846201" w:rsidR="00B97D71" w:rsidRPr="00586D01" w:rsidRDefault="00B97D71" w:rsidP="006273B4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proofErr w:type="spellStart"/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586D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proofErr w:type="spellEnd"/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</w:t>
            </w:r>
            <w:r w:rsidRPr="00586D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</w:t>
            </w:r>
            <w:proofErr w:type="spellEnd"/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9240A1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273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تصفیه آب و فاضلاب</w:t>
            </w:r>
          </w:p>
        </w:tc>
        <w:tc>
          <w:tcPr>
            <w:tcW w:w="5249" w:type="dxa"/>
            <w:gridSpan w:val="4"/>
            <w:vAlign w:val="center"/>
          </w:tcPr>
          <w:p w14:paraId="3A9FF1C4" w14:textId="3116E058" w:rsidR="00B97D71" w:rsidRPr="00586D01" w:rsidRDefault="006273B4" w:rsidP="00281FF2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273B4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Fundamentals of Solid Waste Management &amp; Engineering</w:t>
            </w:r>
            <w:r w:rsidR="00B97D71" w:rsidRPr="006273B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لاتین</w:t>
            </w:r>
            <w:r w:rsidR="00B97D71" w:rsidRPr="006273B4">
              <w:rPr>
                <w:rFonts w:ascii="IranNastaliq" w:hAnsi="IranNastaliq" w:cs="B Mitra" w:hint="cs"/>
                <w:sz w:val="32"/>
                <w:szCs w:val="32"/>
                <w:rtl/>
                <w:lang w:bidi="fa-IR"/>
              </w:rPr>
              <w:t>:</w:t>
            </w:r>
            <w:r w:rsidR="00E47CA2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  <w:vAlign w:val="center"/>
          </w:tcPr>
          <w:p w14:paraId="250AC153" w14:textId="77777777" w:rsidR="00B97D71" w:rsidRPr="00586D01" w:rsidRDefault="00B97D71" w:rsidP="00B97D71">
            <w:pPr>
              <w:jc w:val="center"/>
              <w:rPr>
                <w:rFonts w:ascii="IranNastaliq" w:hAnsi="IranNastaliq" w:cs="Titr"/>
                <w:sz w:val="24"/>
                <w:szCs w:val="24"/>
                <w:lang w:bidi="fa-IR"/>
              </w:rPr>
            </w:pPr>
          </w:p>
        </w:tc>
      </w:tr>
      <w:tr w:rsidR="00E31D17" w:rsidRPr="00586D01" w14:paraId="61196A6E" w14:textId="77777777" w:rsidTr="00B62743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14:paraId="35611B66" w14:textId="31313659" w:rsidR="00E31D17" w:rsidRPr="00586D01" w:rsidRDefault="00E31D17" w:rsidP="00586D01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E86639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       0233153523</w:t>
            </w:r>
            <w:r w:rsidR="005C294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205" w:type="dxa"/>
            <w:gridSpan w:val="4"/>
            <w:vAlign w:val="center"/>
          </w:tcPr>
          <w:p w14:paraId="6964F50A" w14:textId="2DE08047" w:rsidR="00E31D17" w:rsidRPr="00586D01" w:rsidRDefault="00E31D17" w:rsidP="00586D01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مدرس:</w:t>
            </w:r>
            <w:r w:rsidR="00E86639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C294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امین شمس</w:t>
            </w:r>
          </w:p>
        </w:tc>
      </w:tr>
      <w:tr w:rsidR="00E31D17" w:rsidRPr="00586D01" w14:paraId="06944328" w14:textId="77777777" w:rsidTr="00B62743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14:paraId="2714EA16" w14:textId="657FBB16" w:rsidR="00E31D17" w:rsidRPr="00586D01" w:rsidRDefault="00E31D17" w:rsidP="00586D01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792B5F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D30BE" w:rsidRPr="00DD30B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aminshams.profile.semnan.ac.ir</w:t>
            </w:r>
          </w:p>
        </w:tc>
        <w:tc>
          <w:tcPr>
            <w:tcW w:w="5205" w:type="dxa"/>
            <w:gridSpan w:val="4"/>
            <w:vAlign w:val="center"/>
          </w:tcPr>
          <w:p w14:paraId="68650596" w14:textId="5BA36F85" w:rsidR="00E31D17" w:rsidRPr="00586D01" w:rsidRDefault="00E31D17" w:rsidP="00586D01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E86639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5C294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amin</w:t>
            </w:r>
            <w:r w:rsidR="00E86639" w:rsidRPr="00586D0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  <w:r w:rsidR="005C294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shams</w:t>
            </w:r>
            <w:r w:rsidR="00E86639" w:rsidRPr="00586D0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RPr="00586D01" w14:paraId="54993E18" w14:textId="77777777" w:rsidTr="00B62743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14:paraId="00E10C15" w14:textId="6051A79C" w:rsidR="00BE73D7" w:rsidRPr="00586D01" w:rsidRDefault="00BE73D7" w:rsidP="00E31D1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E86639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D2DEA" w:rsidRPr="00586D01" w14:paraId="357ADC6B" w14:textId="77777777" w:rsidTr="00B62743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15F00EF7" w14:textId="432F37FC" w:rsidR="006273B4" w:rsidRPr="006273B4" w:rsidRDefault="008D2DEA" w:rsidP="006273B4">
            <w:pPr>
              <w:bidi/>
              <w:rPr>
                <w:rFonts w:ascii="B Nazanin" w:cs="B Nazanin"/>
                <w:sz w:val="24"/>
                <w:szCs w:val="24"/>
                <w:lang w:bidi="fa-IR"/>
              </w:rPr>
            </w:pPr>
            <w:r w:rsidRPr="006273B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اهداف درس:</w:t>
            </w:r>
            <w:r w:rsidR="005E693F" w:rsidRPr="006273B4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6273B4" w:rsidRPr="006273B4">
              <w:rPr>
                <w:rFonts w:ascii="B Nazanin" w:cs="B Nazanin" w:hint="cs"/>
                <w:sz w:val="20"/>
                <w:szCs w:val="20"/>
                <w:rtl/>
                <w:lang w:bidi="fa-IR"/>
              </w:rPr>
              <w:t xml:space="preserve">آشنایی با عناصر موظف و پشتیبان مدیریت </w:t>
            </w:r>
            <w:proofErr w:type="spellStart"/>
            <w:r w:rsidR="006273B4" w:rsidRPr="006273B4">
              <w:rPr>
                <w:rFonts w:ascii="B Nazanin" w:cs="B Nazanin" w:hint="cs"/>
                <w:sz w:val="20"/>
                <w:szCs w:val="20"/>
                <w:rtl/>
                <w:lang w:bidi="fa-IR"/>
              </w:rPr>
              <w:t>پسماند</w:t>
            </w:r>
            <w:proofErr w:type="spellEnd"/>
            <w:r w:rsidR="006273B4" w:rsidRPr="006273B4">
              <w:rPr>
                <w:rFonts w:ascii="B Nazanin" w:cs="B Nazanin" w:hint="cs"/>
                <w:sz w:val="20"/>
                <w:szCs w:val="20"/>
                <w:rtl/>
                <w:lang w:bidi="fa-IR"/>
              </w:rPr>
              <w:t>، روش</w:t>
            </w:r>
            <w:r w:rsidR="006273B4" w:rsidRPr="006273B4">
              <w:rPr>
                <w:rFonts w:ascii="B Nazanin" w:cs="B Nazanin"/>
                <w:sz w:val="20"/>
                <w:szCs w:val="20"/>
                <w:rtl/>
                <w:lang w:bidi="fa-IR"/>
              </w:rPr>
              <w:softHyphen/>
            </w:r>
            <w:r w:rsidR="006273B4" w:rsidRPr="006273B4">
              <w:rPr>
                <w:rFonts w:ascii="B Nazanin" w:cs="B Nazanin" w:hint="cs"/>
                <w:sz w:val="20"/>
                <w:szCs w:val="20"/>
                <w:rtl/>
                <w:lang w:bidi="fa-IR"/>
              </w:rPr>
              <w:t>های تعیین خواص فیزیکی، شیمیایی و بیولوژیکی، روش</w:t>
            </w:r>
            <w:r w:rsidR="006273B4" w:rsidRPr="006273B4">
              <w:rPr>
                <w:rFonts w:ascii="B Nazanin" w:cs="B Nazanin"/>
                <w:sz w:val="20"/>
                <w:szCs w:val="20"/>
                <w:rtl/>
                <w:lang w:bidi="fa-IR"/>
              </w:rPr>
              <w:softHyphen/>
            </w:r>
            <w:r w:rsidR="006273B4" w:rsidRPr="006273B4">
              <w:rPr>
                <w:rFonts w:ascii="B Nazanin" w:cs="B Nazanin" w:hint="cs"/>
                <w:sz w:val="20"/>
                <w:szCs w:val="20"/>
                <w:rtl/>
                <w:lang w:bidi="fa-IR"/>
              </w:rPr>
              <w:t xml:space="preserve">های پردازش، مبانی دفن </w:t>
            </w:r>
            <w:proofErr w:type="spellStart"/>
            <w:r w:rsidR="006273B4" w:rsidRPr="006273B4">
              <w:rPr>
                <w:rFonts w:ascii="B Nazanin" w:cs="B Nazanin" w:hint="cs"/>
                <w:sz w:val="20"/>
                <w:szCs w:val="20"/>
                <w:rtl/>
                <w:lang w:bidi="fa-IR"/>
              </w:rPr>
              <w:t>پسماند</w:t>
            </w:r>
            <w:proofErr w:type="spellEnd"/>
          </w:p>
        </w:tc>
      </w:tr>
      <w:tr w:rsidR="008D2DEA" w:rsidRPr="00586D01" w14:paraId="1220C44B" w14:textId="77777777" w:rsidTr="00B62743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14:paraId="4566C1AC" w14:textId="5B3E305E" w:rsidR="008D2DEA" w:rsidRPr="00586D01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62591E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ويديو</w:t>
            </w:r>
            <w:proofErr w:type="spellEnd"/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پروژكتور</w:t>
            </w:r>
            <w:proofErr w:type="spellEnd"/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اسلايدها</w:t>
            </w:r>
            <w:proofErr w:type="spellEnd"/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فيلم</w:t>
            </w:r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  <w:t>هاي</w:t>
            </w:r>
            <w:proofErr w:type="spellEnd"/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آموزشي</w:t>
            </w:r>
            <w:proofErr w:type="spellEnd"/>
            <w:r w:rsidR="00463EB3" w:rsidRPr="00586D01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مرتبط با</w:t>
            </w:r>
            <w:r w:rsidR="00AD12D4" w:rsidRPr="00586D0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تصفیه</w:t>
            </w:r>
            <w:r w:rsidR="00463EB3" w:rsidRPr="00586D0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240A1" w:rsidRPr="00586D0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فاضلاب</w:t>
            </w:r>
            <w:r w:rsidR="00880ED1" w:rsidRPr="00586D0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صنعتی</w:t>
            </w:r>
          </w:p>
        </w:tc>
      </w:tr>
      <w:tr w:rsidR="00C1549F" w:rsidRPr="00586D01" w14:paraId="4181C3B7" w14:textId="77777777" w:rsidTr="00B62743">
        <w:trPr>
          <w:trHeight w:val="224"/>
          <w:jc w:val="center"/>
        </w:trPr>
        <w:tc>
          <w:tcPr>
            <w:tcW w:w="1525" w:type="dxa"/>
            <w:vAlign w:val="center"/>
          </w:tcPr>
          <w:p w14:paraId="0E173ECD" w14:textId="77777777" w:rsidR="00C1549F" w:rsidRPr="00586D01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  <w:r w:rsidR="001A24D7" w:rsidRPr="00586D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  <w:vAlign w:val="center"/>
          </w:tcPr>
          <w:p w14:paraId="2CD0F1E0" w14:textId="77777777" w:rsidR="00C1549F" w:rsidRPr="00586D01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</w:t>
            </w:r>
            <w:r w:rsidRPr="00586D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14:paraId="66DBE914" w14:textId="77777777" w:rsidR="00C1549F" w:rsidRPr="00586D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  <w:vAlign w:val="center"/>
          </w:tcPr>
          <w:p w14:paraId="1D8981C7" w14:textId="77777777" w:rsidR="00C1549F" w:rsidRPr="00586D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586D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14:paraId="3F447D25" w14:textId="77777777" w:rsidR="00C1549F" w:rsidRPr="00586D01" w:rsidRDefault="00C1549F" w:rsidP="003C1D4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RPr="00586D01" w14:paraId="4A14D780" w14:textId="77777777" w:rsidTr="00B62743">
        <w:trPr>
          <w:trHeight w:val="278"/>
          <w:jc w:val="center"/>
        </w:trPr>
        <w:tc>
          <w:tcPr>
            <w:tcW w:w="1525" w:type="dxa"/>
            <w:vAlign w:val="center"/>
          </w:tcPr>
          <w:p w14:paraId="2A3E2411" w14:textId="2A193123" w:rsidR="007A6B1B" w:rsidRPr="00586D01" w:rsidRDefault="002341D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  <w:vAlign w:val="center"/>
          </w:tcPr>
          <w:p w14:paraId="2CFA58D3" w14:textId="7AC3826B" w:rsidR="007A6B1B" w:rsidRPr="00586D01" w:rsidRDefault="00463EB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="0062591E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  <w:vAlign w:val="center"/>
          </w:tcPr>
          <w:p w14:paraId="1B2E566B" w14:textId="7615D032" w:rsidR="007A6B1B" w:rsidRPr="00586D01" w:rsidRDefault="00463EB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62591E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  <w:vAlign w:val="center"/>
          </w:tcPr>
          <w:p w14:paraId="5BB61073" w14:textId="0708A761" w:rsidR="007A6B1B" w:rsidRPr="00586D01" w:rsidRDefault="002341D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62591E"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695" w:type="dxa"/>
            <w:gridSpan w:val="2"/>
            <w:vAlign w:val="center"/>
          </w:tcPr>
          <w:p w14:paraId="72A1F3DA" w14:textId="77777777" w:rsidR="007A6B1B" w:rsidRPr="00586D01" w:rsidRDefault="007A6B1B" w:rsidP="003C1D4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586D01" w14:paraId="74AF7205" w14:textId="77777777" w:rsidTr="00B62743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14:paraId="626F646A" w14:textId="77777777" w:rsidR="006273B4" w:rsidRPr="006273B4" w:rsidRDefault="006273B4" w:rsidP="006273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273B4">
              <w:rPr>
                <w:rFonts w:ascii="Calibri" w:hAnsi="Calibri" w:cs="Calibri"/>
                <w:sz w:val="20"/>
                <w:szCs w:val="20"/>
              </w:rPr>
              <w:t>1- Solid Waste Technology &amp; Management, Thomas H. Christensen, WIELY, 2011.</w:t>
            </w:r>
          </w:p>
          <w:p w14:paraId="666C294C" w14:textId="77777777" w:rsidR="006273B4" w:rsidRPr="006273B4" w:rsidRDefault="006273B4" w:rsidP="006273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273B4">
              <w:rPr>
                <w:rFonts w:ascii="Calibri" w:hAnsi="Calibri" w:cs="Calibri"/>
                <w:sz w:val="20"/>
                <w:szCs w:val="20"/>
              </w:rPr>
              <w:t xml:space="preserve">2- Solid Waste Engineering, William A. Worrell and P. </w:t>
            </w:r>
            <w:proofErr w:type="spellStart"/>
            <w:r w:rsidRPr="006273B4">
              <w:rPr>
                <w:rFonts w:ascii="Calibri" w:hAnsi="Calibri" w:cs="Calibri"/>
                <w:sz w:val="20"/>
                <w:szCs w:val="20"/>
              </w:rPr>
              <w:t>Arrne</w:t>
            </w:r>
            <w:proofErr w:type="spellEnd"/>
            <w:r w:rsidRPr="006273B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273B4">
              <w:rPr>
                <w:rFonts w:ascii="Calibri" w:hAnsi="Calibri" w:cs="Calibri"/>
                <w:sz w:val="20"/>
                <w:szCs w:val="20"/>
              </w:rPr>
              <w:t>Vesilind</w:t>
            </w:r>
            <w:proofErr w:type="spellEnd"/>
            <w:r w:rsidRPr="006273B4">
              <w:rPr>
                <w:rFonts w:ascii="Calibri" w:hAnsi="Calibri" w:cs="Calibri"/>
                <w:sz w:val="20"/>
                <w:szCs w:val="20"/>
              </w:rPr>
              <w:t>, Global Engineering, 2012.</w:t>
            </w:r>
          </w:p>
          <w:p w14:paraId="2A97AE37" w14:textId="6DEB7B3E" w:rsidR="00C1549F" w:rsidRPr="006273B4" w:rsidRDefault="006273B4" w:rsidP="006273B4">
            <w:pPr>
              <w:autoSpaceDE w:val="0"/>
              <w:autoSpaceDN w:val="0"/>
              <w:adjustRightInd w:val="0"/>
              <w:rPr>
                <w:rFonts w:ascii="TimesNewRomanPSMT" w:hAnsi="Calibri" w:cs="TimesNewRomanPSMT"/>
                <w:sz w:val="20"/>
                <w:szCs w:val="20"/>
              </w:rPr>
            </w:pPr>
            <w:r w:rsidRPr="006273B4">
              <w:rPr>
                <w:rFonts w:ascii="Calibri" w:hAnsi="Calibri" w:cs="Calibri"/>
                <w:sz w:val="20"/>
                <w:szCs w:val="20"/>
              </w:rPr>
              <w:t xml:space="preserve">3- </w:t>
            </w:r>
            <w:r w:rsidRPr="006273B4">
              <w:rPr>
                <w:rFonts w:ascii="Times New Roman" w:hAnsi="Times New Roman" w:cs="Times New Roman"/>
                <w:sz w:val="20"/>
                <w:szCs w:val="20"/>
              </w:rPr>
              <w:t xml:space="preserve">Hand book of solid waste, </w:t>
            </w:r>
            <w:proofErr w:type="spellStart"/>
            <w:r w:rsidRPr="006273B4">
              <w:rPr>
                <w:rFonts w:ascii="Times New Roman" w:hAnsi="Times New Roman" w:cs="Times New Roman"/>
                <w:sz w:val="20"/>
                <w:szCs w:val="20"/>
              </w:rPr>
              <w:t>Tchobanoglous</w:t>
            </w:r>
            <w:proofErr w:type="spellEnd"/>
            <w:r w:rsidRPr="006273B4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6273B4">
              <w:rPr>
                <w:rFonts w:ascii="Times New Roman" w:hAnsi="Times New Roman" w:cs="Times New Roman"/>
                <w:sz w:val="20"/>
                <w:szCs w:val="20"/>
              </w:rPr>
              <w:t>Kreith</w:t>
            </w:r>
            <w:proofErr w:type="spellEnd"/>
            <w:r w:rsidRPr="006273B4">
              <w:rPr>
                <w:rFonts w:ascii="Times New Roman" w:hAnsi="Times New Roman" w:cs="Times New Roman"/>
                <w:sz w:val="20"/>
                <w:szCs w:val="20"/>
              </w:rPr>
              <w:t xml:space="preserve">, McGraw-Hill, </w:t>
            </w:r>
            <w:r>
              <w:rPr>
                <w:rFonts w:ascii="TimesNewRomanPSMT" w:hAnsi="Calibri" w:cs="TimesNewRomanPSMT"/>
                <w:sz w:val="20"/>
                <w:szCs w:val="20"/>
              </w:rPr>
              <w:t>2002</w:t>
            </w:r>
          </w:p>
        </w:tc>
        <w:tc>
          <w:tcPr>
            <w:tcW w:w="1695" w:type="dxa"/>
            <w:gridSpan w:val="2"/>
            <w:vAlign w:val="center"/>
          </w:tcPr>
          <w:p w14:paraId="4D273880" w14:textId="77777777" w:rsidR="00C1549F" w:rsidRPr="00586D01" w:rsidRDefault="00C1549F" w:rsidP="00C1549F">
            <w:pPr>
              <w:jc w:val="right"/>
              <w:rPr>
                <w:rFonts w:ascii="IranNastaliq" w:hAnsi="IranNastaliq" w:cs="Titr"/>
                <w:sz w:val="24"/>
                <w:szCs w:val="24"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2A7A0A88" w14:textId="77777777" w:rsidR="006B0268" w:rsidRPr="00586D01" w:rsidRDefault="006B0268" w:rsidP="006B0268">
      <w:pPr>
        <w:jc w:val="center"/>
        <w:rPr>
          <w:rFonts w:ascii="IranNastaliq" w:hAnsi="IranNastaliq" w:cs="B Mitra"/>
          <w:b/>
          <w:bCs/>
          <w:rtl/>
          <w:lang w:bidi="fa-IR"/>
        </w:rPr>
      </w:pPr>
      <w:proofErr w:type="spellStart"/>
      <w:r w:rsidRPr="00586D01">
        <w:rPr>
          <w:rFonts w:ascii="IranNastaliq" w:hAnsi="IranNastaliq" w:cs="B Mitra" w:hint="cs"/>
          <w:b/>
          <w:bCs/>
          <w:rtl/>
          <w:lang w:bidi="fa-IR"/>
        </w:rPr>
        <w:t>بودجه</w:t>
      </w:r>
      <w:r w:rsidRPr="00586D01">
        <w:rPr>
          <w:rFonts w:ascii="IranNastaliq" w:hAnsi="IranNastaliq" w:cs="B Mitra"/>
          <w:b/>
          <w:bCs/>
          <w:rtl/>
          <w:lang w:bidi="fa-IR"/>
        </w:rPr>
        <w:softHyphen/>
      </w:r>
      <w:r w:rsidRPr="00586D01">
        <w:rPr>
          <w:rFonts w:ascii="IranNastaliq" w:hAnsi="IranNastaliq" w:cs="B Mitra" w:hint="cs"/>
          <w:b/>
          <w:bCs/>
          <w:rtl/>
          <w:lang w:bidi="fa-IR"/>
        </w:rPr>
        <w:t>بندی</w:t>
      </w:r>
      <w:proofErr w:type="spellEnd"/>
      <w:r w:rsidRPr="00586D01">
        <w:rPr>
          <w:rFonts w:ascii="IranNastaliq" w:hAnsi="IranNastaliq" w:cs="B Mitra" w:hint="cs"/>
          <w:b/>
          <w:bCs/>
          <w:rtl/>
          <w:lang w:bidi="fa-IR"/>
        </w:rPr>
        <w:t xml:space="preserve"> درس</w:t>
      </w: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8645"/>
        <w:gridCol w:w="1970"/>
      </w:tblGrid>
      <w:tr w:rsidR="00586D01" w:rsidRPr="00586D01" w14:paraId="74CFF3EE" w14:textId="77777777" w:rsidTr="00586D01">
        <w:trPr>
          <w:trHeight w:val="383"/>
          <w:jc w:val="center"/>
        </w:trPr>
        <w:tc>
          <w:tcPr>
            <w:tcW w:w="8645" w:type="dxa"/>
            <w:vAlign w:val="center"/>
          </w:tcPr>
          <w:p w14:paraId="4A785597" w14:textId="77777777" w:rsidR="00586D01" w:rsidRPr="00586D01" w:rsidRDefault="00586D0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مبحث</w:t>
            </w:r>
          </w:p>
        </w:tc>
        <w:tc>
          <w:tcPr>
            <w:tcW w:w="1970" w:type="dxa"/>
            <w:vAlign w:val="center"/>
          </w:tcPr>
          <w:p w14:paraId="057857E1" w14:textId="77777777" w:rsidR="00586D01" w:rsidRPr="00586D01" w:rsidRDefault="00586D01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586D01" w:rsidRPr="00586D01" w14:paraId="46491059" w14:textId="77777777" w:rsidTr="00586D01">
        <w:trPr>
          <w:trHeight w:val="152"/>
          <w:jc w:val="center"/>
        </w:trPr>
        <w:tc>
          <w:tcPr>
            <w:tcW w:w="8645" w:type="dxa"/>
            <w:vAlign w:val="center"/>
          </w:tcPr>
          <w:p w14:paraId="3CAC1BE3" w14:textId="46C9FBC4" w:rsidR="00586D01" w:rsidRPr="00586D01" w:rsidRDefault="006273B4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مقدمه</w:t>
            </w:r>
            <w:r>
              <w:rPr>
                <w:rFonts w:ascii="B Nazanin" w:cs="B Nazanin"/>
                <w:rtl/>
                <w:lang w:bidi="fa-IR"/>
              </w:rPr>
              <w:softHyphen/>
            </w:r>
            <w:r>
              <w:rPr>
                <w:rFonts w:ascii="B Nazanin" w:cs="B Nazanin" w:hint="cs"/>
                <w:rtl/>
                <w:lang w:bidi="fa-IR"/>
              </w:rPr>
              <w:t xml:space="preserve">ای بر مدیریت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پسماند</w:t>
            </w:r>
            <w:proofErr w:type="spellEnd"/>
            <w:r w:rsidR="0068034F">
              <w:rPr>
                <w:rFonts w:ascii="B Nazanin" w:cs="B Nazanin" w:hint="cs"/>
                <w:rtl/>
                <w:lang w:bidi="fa-IR"/>
              </w:rPr>
              <w:t xml:space="preserve"> (تاریخچه، سیر تحولات، و مفاهیم)</w:t>
            </w:r>
          </w:p>
        </w:tc>
        <w:tc>
          <w:tcPr>
            <w:tcW w:w="1970" w:type="dxa"/>
            <w:vAlign w:val="center"/>
          </w:tcPr>
          <w:p w14:paraId="31B6A0F1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586D01" w:rsidRPr="00586D01" w14:paraId="79DD6E85" w14:textId="77777777" w:rsidTr="00586D01">
        <w:trPr>
          <w:trHeight w:val="89"/>
          <w:jc w:val="center"/>
        </w:trPr>
        <w:tc>
          <w:tcPr>
            <w:tcW w:w="8645" w:type="dxa"/>
            <w:vAlign w:val="center"/>
          </w:tcPr>
          <w:p w14:paraId="653DDCAA" w14:textId="799642E2" w:rsidR="006273B4" w:rsidRPr="00586D01" w:rsidRDefault="006273B4" w:rsidP="006273B4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مبانی تولید، طبقه</w:t>
            </w:r>
            <w:r>
              <w:rPr>
                <w:rFonts w:ascii="B Nazanin" w:cs="B Nazanin"/>
                <w:rtl/>
                <w:lang w:bidi="fa-IR"/>
              </w:rPr>
              <w:softHyphen/>
            </w:r>
            <w:r>
              <w:rPr>
                <w:rFonts w:ascii="B Nazanin" w:cs="B Nazanin" w:hint="cs"/>
                <w:rtl/>
                <w:lang w:bidi="fa-IR"/>
              </w:rPr>
              <w:t xml:space="preserve">بندی، کمیت و کیفیت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پسماند</w:t>
            </w:r>
            <w:proofErr w:type="spellEnd"/>
          </w:p>
        </w:tc>
        <w:tc>
          <w:tcPr>
            <w:tcW w:w="1970" w:type="dxa"/>
            <w:vAlign w:val="center"/>
          </w:tcPr>
          <w:p w14:paraId="11475D92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586D01" w:rsidRPr="00586D01" w14:paraId="5013261E" w14:textId="77777777" w:rsidTr="00586D01">
        <w:trPr>
          <w:trHeight w:val="197"/>
          <w:jc w:val="center"/>
        </w:trPr>
        <w:tc>
          <w:tcPr>
            <w:tcW w:w="8645" w:type="dxa"/>
            <w:vAlign w:val="center"/>
          </w:tcPr>
          <w:p w14:paraId="149952C6" w14:textId="07F0BB8D" w:rsidR="00586D01" w:rsidRPr="00586D01" w:rsidRDefault="006273B4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مواد زائد خطرناک شهری</w:t>
            </w:r>
          </w:p>
        </w:tc>
        <w:tc>
          <w:tcPr>
            <w:tcW w:w="1970" w:type="dxa"/>
            <w:vAlign w:val="center"/>
          </w:tcPr>
          <w:p w14:paraId="59092D13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586D01" w:rsidRPr="00586D01" w14:paraId="6D8278B3" w14:textId="77777777" w:rsidTr="00586D01">
        <w:trPr>
          <w:trHeight w:val="206"/>
          <w:jc w:val="center"/>
        </w:trPr>
        <w:tc>
          <w:tcPr>
            <w:tcW w:w="8645" w:type="dxa"/>
            <w:vAlign w:val="center"/>
          </w:tcPr>
          <w:p w14:paraId="5E07A491" w14:textId="78E00FC5" w:rsidR="00586D01" w:rsidRPr="00586D01" w:rsidRDefault="006273B4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خواص مکانیکی، شیمیایی و بیولوژیکی</w:t>
            </w:r>
            <w:r w:rsidR="0068034F">
              <w:rPr>
                <w:rFonts w:ascii="B Nazanin" w:cs="B Nazanin" w:hint="cs"/>
                <w:rtl/>
                <w:lang w:bidi="fa-IR"/>
              </w:rPr>
              <w:t xml:space="preserve"> (نمونه</w:t>
            </w:r>
            <w:r w:rsidR="0068034F">
              <w:rPr>
                <w:rFonts w:ascii="B Nazanin" w:cs="B Nazanin"/>
                <w:rtl/>
                <w:lang w:bidi="fa-IR"/>
              </w:rPr>
              <w:softHyphen/>
            </w:r>
            <w:r w:rsidR="0068034F">
              <w:rPr>
                <w:rFonts w:ascii="B Nazanin" w:cs="B Nazanin" w:hint="cs"/>
                <w:rtl/>
                <w:lang w:bidi="fa-IR"/>
              </w:rPr>
              <w:t>برداری، رطوبت، دانسیته، اندازه ذرات، ارزش حرارتی)</w:t>
            </w:r>
          </w:p>
        </w:tc>
        <w:tc>
          <w:tcPr>
            <w:tcW w:w="1970" w:type="dxa"/>
            <w:vAlign w:val="center"/>
          </w:tcPr>
          <w:p w14:paraId="66412DAF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586D01" w:rsidRPr="00586D01" w14:paraId="4F444388" w14:textId="77777777" w:rsidTr="00586D01">
        <w:trPr>
          <w:trHeight w:val="215"/>
          <w:jc w:val="center"/>
        </w:trPr>
        <w:tc>
          <w:tcPr>
            <w:tcW w:w="8645" w:type="dxa"/>
            <w:vAlign w:val="center"/>
          </w:tcPr>
          <w:p w14:paraId="3577C452" w14:textId="5E01ECD0" w:rsidR="00586D01" w:rsidRPr="00586D01" w:rsidRDefault="006273B4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خواص مکانیکی، شیمیایی و بیولوژیکی</w:t>
            </w:r>
            <w:r w:rsidR="0068034F">
              <w:rPr>
                <w:rFonts w:ascii="B Nazanin" w:cs="B Nazanin" w:hint="cs"/>
                <w:rtl/>
                <w:lang w:bidi="fa-IR"/>
              </w:rPr>
              <w:t xml:space="preserve"> (نمونه</w:t>
            </w:r>
            <w:r w:rsidR="0068034F">
              <w:rPr>
                <w:rFonts w:ascii="B Nazanin" w:cs="B Nazanin"/>
                <w:rtl/>
                <w:lang w:bidi="fa-IR"/>
              </w:rPr>
              <w:softHyphen/>
            </w:r>
            <w:r w:rsidR="0068034F">
              <w:rPr>
                <w:rFonts w:ascii="B Nazanin" w:cs="B Nazanin" w:hint="cs"/>
                <w:rtl/>
                <w:lang w:bidi="fa-IR"/>
              </w:rPr>
              <w:t>برداری، رطوبت، دانسیته، اندازه ذرات، ارزش حرارتی)</w:t>
            </w:r>
          </w:p>
        </w:tc>
        <w:tc>
          <w:tcPr>
            <w:tcW w:w="1970" w:type="dxa"/>
            <w:vAlign w:val="center"/>
          </w:tcPr>
          <w:p w14:paraId="4EB34AAA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5</w:t>
            </w:r>
          </w:p>
        </w:tc>
      </w:tr>
      <w:tr w:rsidR="00586D01" w:rsidRPr="00586D01" w14:paraId="71111A3D" w14:textId="77777777" w:rsidTr="00586D01">
        <w:trPr>
          <w:trHeight w:val="242"/>
          <w:jc w:val="center"/>
        </w:trPr>
        <w:tc>
          <w:tcPr>
            <w:tcW w:w="8645" w:type="dxa"/>
            <w:vAlign w:val="center"/>
          </w:tcPr>
          <w:p w14:paraId="074486AB" w14:textId="2CE0D3A2" w:rsidR="0068034F" w:rsidRPr="00586D01" w:rsidRDefault="006273B4" w:rsidP="0068034F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 xml:space="preserve">مدیریت نوین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پسماند</w:t>
            </w:r>
            <w:proofErr w:type="spellEnd"/>
            <w:r w:rsidR="0068034F">
              <w:rPr>
                <w:rFonts w:ascii="B Nazanin" w:cs="B Nazanin" w:hint="cs"/>
                <w:rtl/>
                <w:lang w:bidi="fa-IR"/>
              </w:rPr>
              <w:t xml:space="preserve"> (کاهش تولید، ذخیره و تفکیک، جمع</w:t>
            </w:r>
            <w:r w:rsidR="0068034F">
              <w:rPr>
                <w:rFonts w:ascii="B Nazanin" w:cs="B Nazanin"/>
                <w:rtl/>
                <w:lang w:bidi="fa-IR"/>
              </w:rPr>
              <w:softHyphen/>
            </w:r>
            <w:r w:rsidR="0068034F">
              <w:rPr>
                <w:rFonts w:ascii="B Nazanin" w:cs="B Nazanin" w:hint="cs"/>
                <w:rtl/>
                <w:lang w:bidi="fa-IR"/>
              </w:rPr>
              <w:t>آوری، حمل و نقل، پردازش، دفع و دفن</w:t>
            </w:r>
          </w:p>
        </w:tc>
        <w:tc>
          <w:tcPr>
            <w:tcW w:w="1970" w:type="dxa"/>
            <w:vAlign w:val="center"/>
          </w:tcPr>
          <w:p w14:paraId="6AEF154D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6</w:t>
            </w:r>
          </w:p>
        </w:tc>
      </w:tr>
      <w:tr w:rsidR="00586D01" w:rsidRPr="00586D01" w14:paraId="236C4223" w14:textId="77777777" w:rsidTr="00586D01">
        <w:trPr>
          <w:trHeight w:val="251"/>
          <w:jc w:val="center"/>
        </w:trPr>
        <w:tc>
          <w:tcPr>
            <w:tcW w:w="8645" w:type="dxa"/>
            <w:vAlign w:val="center"/>
          </w:tcPr>
          <w:p w14:paraId="069C10DE" w14:textId="3E4F1F42" w:rsidR="00586D01" w:rsidRPr="00586D01" w:rsidRDefault="006273B4" w:rsidP="004154B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 xml:space="preserve">استفاده مجدد و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بازیافت</w:t>
            </w:r>
            <w:proofErr w:type="spellEnd"/>
            <w:r>
              <w:rPr>
                <w:rFonts w:ascii="B Nazanin"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پسماند</w:t>
            </w:r>
            <w:proofErr w:type="spellEnd"/>
            <w:r w:rsidR="0068034F">
              <w:rPr>
                <w:rFonts w:ascii="B Nazanin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970" w:type="dxa"/>
            <w:vAlign w:val="center"/>
          </w:tcPr>
          <w:p w14:paraId="2C3FB76B" w14:textId="77777777" w:rsidR="00586D01" w:rsidRPr="00586D01" w:rsidRDefault="00586D01" w:rsidP="004154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7</w:t>
            </w:r>
          </w:p>
        </w:tc>
      </w:tr>
      <w:tr w:rsidR="00586D01" w:rsidRPr="00586D01" w14:paraId="400B727E" w14:textId="77777777" w:rsidTr="00586D01">
        <w:trPr>
          <w:trHeight w:val="197"/>
          <w:jc w:val="center"/>
        </w:trPr>
        <w:tc>
          <w:tcPr>
            <w:tcW w:w="8645" w:type="dxa"/>
            <w:vAlign w:val="center"/>
          </w:tcPr>
          <w:p w14:paraId="1AAB4703" w14:textId="4F051A78" w:rsidR="00586D01" w:rsidRPr="00586D01" w:rsidRDefault="006273B4" w:rsidP="00341676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rtl/>
                <w:lang w:bidi="fa-IR"/>
              </w:rPr>
            </w:pPr>
            <w:proofErr w:type="spellStart"/>
            <w:r>
              <w:rPr>
                <w:rFonts w:cs="B Nazanin" w:hint="cs"/>
                <w:rtl/>
                <w:lang w:bidi="fa-IR"/>
              </w:rPr>
              <w:t>کمپوست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هوازی</w:t>
            </w:r>
            <w:r w:rsidR="0068034F">
              <w:rPr>
                <w:rFonts w:cs="B Nazanin" w:hint="cs"/>
                <w:rtl/>
                <w:lang w:bidi="fa-IR"/>
              </w:rPr>
              <w:t xml:space="preserve"> (ویژگی </w:t>
            </w:r>
            <w:proofErr w:type="spellStart"/>
            <w:r w:rsidR="0068034F">
              <w:rPr>
                <w:rFonts w:cs="B Nazanin" w:hint="cs"/>
                <w:rtl/>
                <w:lang w:bidi="fa-IR"/>
              </w:rPr>
              <w:t>کمپوست</w:t>
            </w:r>
            <w:proofErr w:type="spellEnd"/>
            <w:r w:rsidR="0068034F">
              <w:rPr>
                <w:rFonts w:cs="B Nazanin" w:hint="cs"/>
                <w:rtl/>
                <w:lang w:bidi="fa-IR"/>
              </w:rPr>
              <w:t>، مدیریت و تصفیه شیرابه، تجهیزات و ماشین آلات، محاسبه ابعاد)</w:t>
            </w:r>
          </w:p>
        </w:tc>
        <w:tc>
          <w:tcPr>
            <w:tcW w:w="1970" w:type="dxa"/>
            <w:vAlign w:val="center"/>
          </w:tcPr>
          <w:p w14:paraId="37CFF58A" w14:textId="77777777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8</w:t>
            </w:r>
          </w:p>
        </w:tc>
      </w:tr>
      <w:tr w:rsidR="00586D01" w:rsidRPr="00586D01" w14:paraId="2BAE2511" w14:textId="77777777" w:rsidTr="00586D01">
        <w:trPr>
          <w:trHeight w:val="197"/>
          <w:jc w:val="center"/>
        </w:trPr>
        <w:tc>
          <w:tcPr>
            <w:tcW w:w="8645" w:type="dxa"/>
            <w:vAlign w:val="center"/>
          </w:tcPr>
          <w:p w14:paraId="0C126756" w14:textId="61B6B3D7" w:rsidR="00586D01" w:rsidRPr="00586D01" w:rsidRDefault="006273B4" w:rsidP="00341676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rtl/>
                <w:lang w:bidi="fa-IR"/>
              </w:rPr>
            </w:pPr>
            <w:proofErr w:type="spellStart"/>
            <w:r>
              <w:rPr>
                <w:rFonts w:cs="B Nazanin" w:hint="cs"/>
                <w:rtl/>
                <w:lang w:bidi="fa-IR"/>
              </w:rPr>
              <w:t>کمپوست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بی هوازی</w:t>
            </w:r>
            <w:r w:rsidR="0068034F">
              <w:rPr>
                <w:rFonts w:cs="B Nazanin" w:hint="cs"/>
                <w:rtl/>
                <w:lang w:bidi="fa-IR"/>
              </w:rPr>
              <w:t xml:space="preserve"> (تشریح فرایند، تولید گاز، ابعاد </w:t>
            </w:r>
            <w:proofErr w:type="spellStart"/>
            <w:r w:rsidR="0068034F">
              <w:rPr>
                <w:rFonts w:cs="B Nazanin" w:hint="cs"/>
                <w:rtl/>
                <w:lang w:bidi="fa-IR"/>
              </w:rPr>
              <w:t>راکتور</w:t>
            </w:r>
            <w:proofErr w:type="spellEnd"/>
            <w:r w:rsidR="0068034F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970" w:type="dxa"/>
            <w:vAlign w:val="center"/>
          </w:tcPr>
          <w:p w14:paraId="39131234" w14:textId="251442D9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9</w:t>
            </w:r>
          </w:p>
        </w:tc>
      </w:tr>
      <w:tr w:rsidR="00586D01" w:rsidRPr="00586D01" w14:paraId="2991B5AD" w14:textId="77777777" w:rsidTr="00586D01">
        <w:trPr>
          <w:trHeight w:val="206"/>
          <w:jc w:val="center"/>
        </w:trPr>
        <w:tc>
          <w:tcPr>
            <w:tcW w:w="8645" w:type="dxa"/>
            <w:vAlign w:val="center"/>
          </w:tcPr>
          <w:p w14:paraId="25498A3A" w14:textId="61AABC47" w:rsidR="00586D01" w:rsidRPr="00586D01" w:rsidRDefault="006273B4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 xml:space="preserve">سوزاندن و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بازیافت</w:t>
            </w:r>
            <w:proofErr w:type="spellEnd"/>
            <w:r>
              <w:rPr>
                <w:rFonts w:ascii="B Nazanin" w:cs="B Nazanin" w:hint="cs"/>
                <w:rtl/>
                <w:lang w:bidi="fa-IR"/>
              </w:rPr>
              <w:t xml:space="preserve"> انرژی</w:t>
            </w:r>
            <w:r w:rsidR="0068034F">
              <w:rPr>
                <w:rFonts w:ascii="B Nazanin" w:cs="B Nazanin" w:hint="cs"/>
                <w:rtl/>
                <w:lang w:bidi="fa-IR"/>
              </w:rPr>
              <w:t xml:space="preserve"> (احتراق، انواع زباله سوز، دفع خاکستر)</w:t>
            </w:r>
          </w:p>
        </w:tc>
        <w:tc>
          <w:tcPr>
            <w:tcW w:w="1970" w:type="dxa"/>
            <w:vAlign w:val="center"/>
          </w:tcPr>
          <w:p w14:paraId="11489BE7" w14:textId="77777777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10</w:t>
            </w:r>
          </w:p>
        </w:tc>
      </w:tr>
      <w:tr w:rsidR="00586D01" w:rsidRPr="00586D01" w14:paraId="394FD0F3" w14:textId="77777777" w:rsidTr="00586D01">
        <w:trPr>
          <w:trHeight w:val="224"/>
          <w:jc w:val="center"/>
        </w:trPr>
        <w:tc>
          <w:tcPr>
            <w:tcW w:w="8645" w:type="dxa"/>
            <w:vAlign w:val="center"/>
          </w:tcPr>
          <w:p w14:paraId="770E861F" w14:textId="11AC4FFD" w:rsidR="00586D01" w:rsidRPr="00586D01" w:rsidRDefault="006273B4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زباله سوزی</w:t>
            </w:r>
            <w:r w:rsidR="0068034F">
              <w:rPr>
                <w:rFonts w:ascii="B Nazanin" w:cs="B Nazanin" w:hint="cs"/>
                <w:rtl/>
                <w:lang w:bidi="fa-IR"/>
              </w:rPr>
              <w:t xml:space="preserve"> (کنترل </w:t>
            </w:r>
            <w:proofErr w:type="spellStart"/>
            <w:r w:rsidR="0068034F">
              <w:rPr>
                <w:rFonts w:ascii="B Nazanin" w:cs="B Nazanin" w:hint="cs"/>
                <w:rtl/>
                <w:lang w:bidi="fa-IR"/>
              </w:rPr>
              <w:t>آلاینده</w:t>
            </w:r>
            <w:r w:rsidR="0068034F">
              <w:rPr>
                <w:rFonts w:ascii="B Nazanin" w:cs="B Nazanin"/>
                <w:rtl/>
                <w:lang w:bidi="fa-IR"/>
              </w:rPr>
              <w:softHyphen/>
            </w:r>
            <w:r w:rsidR="0068034F">
              <w:rPr>
                <w:rFonts w:ascii="B Nazanin" w:cs="B Nazanin" w:hint="cs"/>
                <w:rtl/>
                <w:lang w:bidi="fa-IR"/>
              </w:rPr>
              <w:t>ها</w:t>
            </w:r>
            <w:proofErr w:type="spellEnd"/>
            <w:r w:rsidR="0068034F">
              <w:rPr>
                <w:rFonts w:ascii="B Nazanin" w:cs="B Nazanin" w:hint="cs"/>
                <w:rtl/>
                <w:lang w:bidi="fa-IR"/>
              </w:rPr>
              <w:t>، محاسبه انرژی حرارتی، و هوای مورد نیاز)</w:t>
            </w:r>
          </w:p>
        </w:tc>
        <w:tc>
          <w:tcPr>
            <w:tcW w:w="1970" w:type="dxa"/>
            <w:vAlign w:val="center"/>
          </w:tcPr>
          <w:p w14:paraId="033C3F2A" w14:textId="1742B5B1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11</w:t>
            </w:r>
          </w:p>
        </w:tc>
      </w:tr>
      <w:tr w:rsidR="00586D01" w:rsidRPr="00586D01" w14:paraId="46153AF9" w14:textId="77777777" w:rsidTr="00586D01">
        <w:trPr>
          <w:trHeight w:val="224"/>
          <w:jc w:val="center"/>
        </w:trPr>
        <w:tc>
          <w:tcPr>
            <w:tcW w:w="8645" w:type="dxa"/>
            <w:vAlign w:val="center"/>
          </w:tcPr>
          <w:p w14:paraId="67FDC3DC" w14:textId="63AB7055" w:rsidR="00586D01" w:rsidRPr="00586D01" w:rsidRDefault="006273B4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 xml:space="preserve">دفن بهداشتی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پسماند</w:t>
            </w:r>
            <w:proofErr w:type="spellEnd"/>
            <w:r>
              <w:rPr>
                <w:rFonts w:ascii="B Nazanin" w:cs="B Nazanin" w:hint="cs"/>
                <w:rtl/>
                <w:lang w:bidi="fa-IR"/>
              </w:rPr>
              <w:t xml:space="preserve"> </w:t>
            </w:r>
            <w:r w:rsidR="0068034F">
              <w:rPr>
                <w:rFonts w:ascii="B Nazanin" w:cs="B Nazanin" w:hint="cs"/>
                <w:rtl/>
                <w:lang w:bidi="fa-IR"/>
              </w:rPr>
              <w:t xml:space="preserve">(اثرات زیست محیطی دفن، روش، انتخاب محل، جزئیات مدفن، </w:t>
            </w:r>
            <w:proofErr w:type="spellStart"/>
            <w:r w:rsidR="0068034F">
              <w:rPr>
                <w:rFonts w:ascii="B Nazanin" w:cs="B Nazanin" w:hint="cs"/>
                <w:rtl/>
                <w:lang w:bidi="fa-IR"/>
              </w:rPr>
              <w:t>اندرکش</w:t>
            </w:r>
            <w:proofErr w:type="spellEnd"/>
            <w:r w:rsidR="0068034F">
              <w:rPr>
                <w:rFonts w:ascii="B Nazanin" w:cs="B Nazanin" w:hint="cs"/>
                <w:rtl/>
                <w:lang w:bidi="fa-IR"/>
              </w:rPr>
              <w:t xml:space="preserve"> خاک و آلاینده)</w:t>
            </w:r>
          </w:p>
        </w:tc>
        <w:tc>
          <w:tcPr>
            <w:tcW w:w="1970" w:type="dxa"/>
            <w:vAlign w:val="center"/>
          </w:tcPr>
          <w:p w14:paraId="0D4FB667" w14:textId="59C63FF2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12</w:t>
            </w:r>
          </w:p>
        </w:tc>
      </w:tr>
      <w:tr w:rsidR="00586D01" w:rsidRPr="00586D01" w14:paraId="66B3B85D" w14:textId="77777777" w:rsidTr="00586D01">
        <w:trPr>
          <w:trHeight w:val="71"/>
          <w:jc w:val="center"/>
        </w:trPr>
        <w:tc>
          <w:tcPr>
            <w:tcW w:w="8645" w:type="dxa"/>
            <w:vAlign w:val="center"/>
          </w:tcPr>
          <w:p w14:paraId="036EF74B" w14:textId="0C71899A" w:rsidR="00586D01" w:rsidRPr="00586D01" w:rsidRDefault="006273B4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 xml:space="preserve">دفن بهداشتی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پسماند</w:t>
            </w:r>
            <w:proofErr w:type="spellEnd"/>
            <w:r>
              <w:rPr>
                <w:rFonts w:ascii="B Nazanin" w:cs="B Nazanin" w:hint="cs"/>
                <w:rtl/>
                <w:lang w:bidi="fa-IR"/>
              </w:rPr>
              <w:t xml:space="preserve"> (اثرات زیست محیطی دفن، روش، انتخاب محل، جزئیات مدفن،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اندرکش</w:t>
            </w:r>
            <w:proofErr w:type="spellEnd"/>
            <w:r>
              <w:rPr>
                <w:rFonts w:ascii="B Nazanin" w:cs="B Nazanin" w:hint="cs"/>
                <w:rtl/>
                <w:lang w:bidi="fa-IR"/>
              </w:rPr>
              <w:t xml:space="preserve"> خاک و آلاینده)</w:t>
            </w:r>
          </w:p>
        </w:tc>
        <w:tc>
          <w:tcPr>
            <w:tcW w:w="1970" w:type="dxa"/>
            <w:vAlign w:val="center"/>
          </w:tcPr>
          <w:p w14:paraId="5311A354" w14:textId="1253EF60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13</w:t>
            </w:r>
          </w:p>
        </w:tc>
      </w:tr>
      <w:tr w:rsidR="00586D01" w:rsidRPr="00586D01" w14:paraId="1E5ECE45" w14:textId="77777777" w:rsidTr="00586D01">
        <w:trPr>
          <w:trHeight w:val="71"/>
          <w:jc w:val="center"/>
        </w:trPr>
        <w:tc>
          <w:tcPr>
            <w:tcW w:w="8645" w:type="dxa"/>
            <w:vAlign w:val="center"/>
          </w:tcPr>
          <w:p w14:paraId="43C88F66" w14:textId="156C551B" w:rsidR="00586D01" w:rsidRPr="00586D01" w:rsidRDefault="006273B4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 xml:space="preserve">هدایت آلاینده در خاک (قوانین حاکم بر جریان، هدایت الکتریکی،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الکترواسمز</w:t>
            </w:r>
            <w:proofErr w:type="spellEnd"/>
            <w:r>
              <w:rPr>
                <w:rFonts w:ascii="B Nazanin" w:cs="B Nazanin" w:hint="cs"/>
                <w:rtl/>
                <w:lang w:bidi="fa-IR"/>
              </w:rPr>
              <w:t>)</w:t>
            </w:r>
          </w:p>
        </w:tc>
        <w:tc>
          <w:tcPr>
            <w:tcW w:w="1970" w:type="dxa"/>
            <w:vAlign w:val="center"/>
          </w:tcPr>
          <w:p w14:paraId="00322269" w14:textId="270A624C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14</w:t>
            </w:r>
          </w:p>
        </w:tc>
      </w:tr>
      <w:tr w:rsidR="00586D01" w:rsidRPr="00586D01" w14:paraId="683E90C2" w14:textId="77777777" w:rsidTr="00586D01">
        <w:trPr>
          <w:trHeight w:val="197"/>
          <w:jc w:val="center"/>
        </w:trPr>
        <w:tc>
          <w:tcPr>
            <w:tcW w:w="8645" w:type="dxa"/>
            <w:vAlign w:val="center"/>
          </w:tcPr>
          <w:p w14:paraId="4505B332" w14:textId="27D9C067" w:rsidR="00586D01" w:rsidRPr="00586D01" w:rsidRDefault="006273B4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 xml:space="preserve">انتقال جرم در محیط اشباع (انتقال در اثر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گرادیان</w:t>
            </w:r>
            <w:proofErr w:type="spellEnd"/>
            <w:r>
              <w:rPr>
                <w:rFonts w:ascii="B Nazanin" w:cs="B Nazanin" w:hint="cs"/>
                <w:rtl/>
                <w:lang w:bidi="fa-IR"/>
              </w:rPr>
              <w:t xml:space="preserve"> غلظت، پراکنش، معادله انتقال انتشار،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ایزومترها</w:t>
            </w:r>
            <w:proofErr w:type="spellEnd"/>
            <w:r>
              <w:rPr>
                <w:rFonts w:ascii="B Nazanin" w:cs="B Nazanin" w:hint="cs"/>
                <w:rtl/>
                <w:lang w:bidi="fa-IR"/>
              </w:rPr>
              <w:t>)</w:t>
            </w:r>
          </w:p>
        </w:tc>
        <w:tc>
          <w:tcPr>
            <w:tcW w:w="1970" w:type="dxa"/>
            <w:vAlign w:val="center"/>
          </w:tcPr>
          <w:p w14:paraId="06B8526B" w14:textId="06981B19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15</w:t>
            </w:r>
          </w:p>
        </w:tc>
      </w:tr>
      <w:tr w:rsidR="00586D01" w:rsidRPr="00586D01" w14:paraId="6158D2B1" w14:textId="77777777" w:rsidTr="00586D01">
        <w:trPr>
          <w:trHeight w:val="197"/>
          <w:jc w:val="center"/>
        </w:trPr>
        <w:tc>
          <w:tcPr>
            <w:tcW w:w="8645" w:type="dxa"/>
            <w:vAlign w:val="center"/>
          </w:tcPr>
          <w:p w14:paraId="051AA7BF" w14:textId="33BE226C" w:rsidR="00586D01" w:rsidRPr="00586D01" w:rsidRDefault="006273B4" w:rsidP="00341676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  <w:lang w:bidi="fa-IR"/>
              </w:rPr>
              <w:t>دفن بهداشتی (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عایقکاری</w:t>
            </w:r>
            <w:proofErr w:type="spellEnd"/>
            <w:r>
              <w:rPr>
                <w:rFonts w:ascii="B Nazanin" w:cs="B Nazanin" w:hint="cs"/>
                <w:rtl/>
                <w:lang w:bidi="fa-IR"/>
              </w:rPr>
              <w:t xml:space="preserve">، بستن مرکز دفن، </w:t>
            </w:r>
            <w:proofErr w:type="spellStart"/>
            <w:r>
              <w:rPr>
                <w:rFonts w:ascii="B Nazanin" w:cs="B Nazanin" w:hint="cs"/>
                <w:rtl/>
                <w:lang w:bidi="fa-IR"/>
              </w:rPr>
              <w:t>ژئوسنستیک</w:t>
            </w:r>
            <w:proofErr w:type="spellEnd"/>
            <w:r>
              <w:rPr>
                <w:rFonts w:ascii="B Nazanin" w:cs="B Nazanin" w:hint="cs"/>
                <w:rtl/>
                <w:lang w:bidi="fa-IR"/>
              </w:rPr>
              <w:t>، پایش، شیرابه و گازها)</w:t>
            </w:r>
          </w:p>
        </w:tc>
        <w:tc>
          <w:tcPr>
            <w:tcW w:w="1970" w:type="dxa"/>
            <w:vAlign w:val="center"/>
          </w:tcPr>
          <w:p w14:paraId="6AA1EEF3" w14:textId="02808092" w:rsidR="00586D01" w:rsidRPr="00586D01" w:rsidRDefault="00586D01" w:rsidP="003416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rtl/>
                <w:lang w:bidi="fa-IR"/>
              </w:rPr>
            </w:pPr>
            <w:r w:rsidRPr="00586D01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16</w:t>
            </w:r>
          </w:p>
        </w:tc>
      </w:tr>
    </w:tbl>
    <w:p w14:paraId="02EC0566" w14:textId="77777777" w:rsidR="005908E6" w:rsidRPr="005908E6" w:rsidRDefault="005908E6" w:rsidP="00895FC2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5688" w14:textId="77777777" w:rsidR="00C26389" w:rsidRDefault="00C26389" w:rsidP="0007479E">
      <w:pPr>
        <w:spacing w:after="0" w:line="240" w:lineRule="auto"/>
      </w:pPr>
      <w:r>
        <w:separator/>
      </w:r>
    </w:p>
  </w:endnote>
  <w:endnote w:type="continuationSeparator" w:id="0">
    <w:p w14:paraId="0F03749B" w14:textId="77777777" w:rsidR="00C26389" w:rsidRDefault="00C2638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FB4C" w14:textId="77777777" w:rsidR="00C26389" w:rsidRDefault="00C26389" w:rsidP="0007479E">
      <w:pPr>
        <w:spacing w:after="0" w:line="240" w:lineRule="auto"/>
      </w:pPr>
      <w:r>
        <w:separator/>
      </w:r>
    </w:p>
  </w:footnote>
  <w:footnote w:type="continuationSeparator" w:id="0">
    <w:p w14:paraId="64C704FE" w14:textId="77777777" w:rsidR="00C26389" w:rsidRDefault="00C2638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61CC"/>
    <w:multiLevelType w:val="hybridMultilevel"/>
    <w:tmpl w:val="491E7178"/>
    <w:lvl w:ilvl="0" w:tplc="F5FEC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3DC4"/>
    <w:multiLevelType w:val="hybridMultilevel"/>
    <w:tmpl w:val="8A844D22"/>
    <w:lvl w:ilvl="0" w:tplc="8F24EE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1EB7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CEC4BB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8823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D5CD1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AF0B8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ECD4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FF8AF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A2A2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C36171"/>
    <w:multiLevelType w:val="hybridMultilevel"/>
    <w:tmpl w:val="F7088F0E"/>
    <w:lvl w:ilvl="0" w:tplc="A5E24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D6C52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51CBF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DA8F0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56AE2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DCAF7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E4CA0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89E92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238F24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605C2"/>
    <w:rsid w:val="0007479E"/>
    <w:rsid w:val="00176C82"/>
    <w:rsid w:val="001A24D7"/>
    <w:rsid w:val="0023366D"/>
    <w:rsid w:val="002341D4"/>
    <w:rsid w:val="00281FF2"/>
    <w:rsid w:val="002C1534"/>
    <w:rsid w:val="00321206"/>
    <w:rsid w:val="00341676"/>
    <w:rsid w:val="003C1D42"/>
    <w:rsid w:val="003D23C3"/>
    <w:rsid w:val="004154B2"/>
    <w:rsid w:val="00450EB3"/>
    <w:rsid w:val="00463EB3"/>
    <w:rsid w:val="004678EF"/>
    <w:rsid w:val="00480C6A"/>
    <w:rsid w:val="004B094A"/>
    <w:rsid w:val="004C0E17"/>
    <w:rsid w:val="00586D01"/>
    <w:rsid w:val="005908E6"/>
    <w:rsid w:val="005B71F9"/>
    <w:rsid w:val="005C2942"/>
    <w:rsid w:val="005E693F"/>
    <w:rsid w:val="0062591E"/>
    <w:rsid w:val="006261B7"/>
    <w:rsid w:val="006273B4"/>
    <w:rsid w:val="0068034F"/>
    <w:rsid w:val="006B0268"/>
    <w:rsid w:val="006B3CAE"/>
    <w:rsid w:val="007367C0"/>
    <w:rsid w:val="00743B45"/>
    <w:rsid w:val="00743C43"/>
    <w:rsid w:val="0077554D"/>
    <w:rsid w:val="00792B5F"/>
    <w:rsid w:val="007A6B1B"/>
    <w:rsid w:val="007B20CA"/>
    <w:rsid w:val="007D7EE3"/>
    <w:rsid w:val="007E131E"/>
    <w:rsid w:val="007F026B"/>
    <w:rsid w:val="00880ED1"/>
    <w:rsid w:val="00891C14"/>
    <w:rsid w:val="00895FC2"/>
    <w:rsid w:val="008B1385"/>
    <w:rsid w:val="008D2DEA"/>
    <w:rsid w:val="0092189B"/>
    <w:rsid w:val="009240A1"/>
    <w:rsid w:val="009F15D9"/>
    <w:rsid w:val="00A152D4"/>
    <w:rsid w:val="00A1660C"/>
    <w:rsid w:val="00A42A53"/>
    <w:rsid w:val="00AD12D4"/>
    <w:rsid w:val="00B62743"/>
    <w:rsid w:val="00B97D71"/>
    <w:rsid w:val="00BE691F"/>
    <w:rsid w:val="00BE73D7"/>
    <w:rsid w:val="00C1549F"/>
    <w:rsid w:val="00C26389"/>
    <w:rsid w:val="00C3108D"/>
    <w:rsid w:val="00C41A2F"/>
    <w:rsid w:val="00C45222"/>
    <w:rsid w:val="00C84F12"/>
    <w:rsid w:val="00C923D7"/>
    <w:rsid w:val="00CD1C05"/>
    <w:rsid w:val="00CF4C88"/>
    <w:rsid w:val="00D010E0"/>
    <w:rsid w:val="00D574E7"/>
    <w:rsid w:val="00DD30BE"/>
    <w:rsid w:val="00E00030"/>
    <w:rsid w:val="00E13C35"/>
    <w:rsid w:val="00E31D17"/>
    <w:rsid w:val="00E32E53"/>
    <w:rsid w:val="00E47CA2"/>
    <w:rsid w:val="00E64549"/>
    <w:rsid w:val="00E86639"/>
    <w:rsid w:val="00E9775F"/>
    <w:rsid w:val="00F753CB"/>
    <w:rsid w:val="00FA2F2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1D2C55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895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135">
          <w:marLeft w:val="0"/>
          <w:marRight w:val="446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Amin Shams</cp:lastModifiedBy>
  <cp:revision>35</cp:revision>
  <cp:lastPrinted>2018-12-27T12:18:00Z</cp:lastPrinted>
  <dcterms:created xsi:type="dcterms:W3CDTF">2018-12-27T15:05:00Z</dcterms:created>
  <dcterms:modified xsi:type="dcterms:W3CDTF">2025-07-04T14:47:00Z</dcterms:modified>
</cp:coreProperties>
</file>